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86" w:rsidRDefault="00F75269" w:rsidP="00F752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Side Rails Informed Consent and Release</w:t>
      </w:r>
    </w:p>
    <w:p w:rsidR="00F75269" w:rsidRDefault="00F75269" w:rsidP="00F75269">
      <w:pPr>
        <w:rPr>
          <w:b/>
          <w:sz w:val="24"/>
          <w:szCs w:val="24"/>
        </w:rPr>
      </w:pPr>
    </w:p>
    <w:p w:rsidR="00F75269" w:rsidRDefault="00F75269" w:rsidP="00F7526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been informed of the benefits and risks of the use of side rails on my bed.  The risks of side rails include entrapment in the following ways:</w:t>
      </w:r>
    </w:p>
    <w:p w:rsidR="00F75269" w:rsidRDefault="00F75269" w:rsidP="00F75269">
      <w:pPr>
        <w:rPr>
          <w:b/>
          <w:sz w:val="24"/>
          <w:szCs w:val="24"/>
        </w:rPr>
      </w:pPr>
    </w:p>
    <w:p w:rsidR="00F75269" w:rsidRDefault="00F75269" w:rsidP="00F752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Through the bars of an individual side rail; </w:t>
      </w:r>
    </w:p>
    <w:p w:rsidR="00F75269" w:rsidRDefault="00F75269" w:rsidP="00F752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Through the space between split side rails;</w:t>
      </w:r>
    </w:p>
    <w:p w:rsidR="00F75269" w:rsidRDefault="00F75269" w:rsidP="00F752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Between the side rail and the mattress;</w:t>
      </w:r>
    </w:p>
    <w:p w:rsidR="00F75269" w:rsidRDefault="008E6313" w:rsidP="00F752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F75269">
        <w:rPr>
          <w:b/>
          <w:sz w:val="24"/>
          <w:szCs w:val="24"/>
        </w:rPr>
        <w:t>etween the headboard or footboard, side rails and the mattress.</w:t>
      </w:r>
    </w:p>
    <w:p w:rsidR="00F75269" w:rsidRDefault="00F75269" w:rsidP="00F7526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Side rails may also be associated with accidental skin bruising, cuts or scrapes.</w:t>
      </w:r>
    </w:p>
    <w:p w:rsidR="00F75269" w:rsidRDefault="00F75269" w:rsidP="00F75269">
      <w:pPr>
        <w:rPr>
          <w:b/>
          <w:sz w:val="24"/>
          <w:szCs w:val="24"/>
        </w:rPr>
      </w:pPr>
    </w:p>
    <w:p w:rsidR="00F75269" w:rsidRDefault="00F75269" w:rsidP="00F752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benefits to me of using side rails are:  </w:t>
      </w:r>
    </w:p>
    <w:p w:rsidR="00F75269" w:rsidRDefault="00F75269" w:rsidP="00F752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Improved mobility in bed:  I will be able to reposition myself or assist my caregivers to reposition me.</w:t>
      </w:r>
    </w:p>
    <w:p w:rsidR="00F75269" w:rsidRDefault="00F75269" w:rsidP="00F752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Improved mobility getting in and out of bed.  I will be able to transfer myself into and out of bed or to assist my caregivers with transferring me into and out of bed.</w:t>
      </w:r>
    </w:p>
    <w:p w:rsidR="00F75269" w:rsidRDefault="00F75269" w:rsidP="00F752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understand that the side rails are to be used as a mobility aid and not as a physical restraint.  I can withdraw this consent at any time.  If I become unable to use the side rails, the side rails will be removed from my bed so they are not an unintended physical restraint.  My physician is aware that I wish to use side rails and agrees they are appropriate as a mobility aid.       </w:t>
      </w:r>
    </w:p>
    <w:p w:rsidR="00F75269" w:rsidRDefault="00F75269" w:rsidP="00F75269">
      <w:pPr>
        <w:rPr>
          <w:b/>
          <w:sz w:val="24"/>
          <w:szCs w:val="24"/>
        </w:rPr>
      </w:pPr>
    </w:p>
    <w:p w:rsidR="00F75269" w:rsidRDefault="00F75269" w:rsidP="00F7526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Resident Name/DOB____________________________________Date:____________________</w:t>
      </w:r>
    </w:p>
    <w:p w:rsidR="00F75269" w:rsidRDefault="00F75269" w:rsidP="00F7526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ResidentSignature______________________________________Date:____________________</w:t>
      </w:r>
    </w:p>
    <w:p w:rsidR="00F75269" w:rsidRDefault="00F75269" w:rsidP="00F75269">
      <w:pPr>
        <w:rPr>
          <w:b/>
          <w:sz w:val="24"/>
          <w:szCs w:val="24"/>
        </w:rPr>
      </w:pPr>
      <w:r>
        <w:rPr>
          <w:b/>
          <w:sz w:val="24"/>
          <w:szCs w:val="24"/>
        </w:rPr>
        <w:t>Family Representative Signature__________________________Date</w:t>
      </w:r>
      <w:r w:rsidR="00484EBB">
        <w:rPr>
          <w:b/>
          <w:sz w:val="24"/>
          <w:szCs w:val="24"/>
        </w:rPr>
        <w:t>:____________________</w:t>
      </w:r>
    </w:p>
    <w:p w:rsidR="00F75269" w:rsidRDefault="00F75269" w:rsidP="00F7526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Provider Signature:______________________________</w:t>
      </w:r>
      <w:r w:rsidR="00484EBB">
        <w:rPr>
          <w:b/>
          <w:sz w:val="24"/>
          <w:szCs w:val="24"/>
        </w:rPr>
        <w:t>_______Date:____________________</w:t>
      </w:r>
    </w:p>
    <w:p w:rsidR="00F75269" w:rsidRDefault="00F75269" w:rsidP="00484EBB">
      <w:pPr>
        <w:rPr>
          <w:b/>
          <w:sz w:val="18"/>
          <w:szCs w:val="18"/>
        </w:rPr>
      </w:pPr>
      <w:r>
        <w:rPr>
          <w:b/>
          <w:sz w:val="24"/>
          <w:szCs w:val="24"/>
        </w:rPr>
        <w:t>Nurse Assessor</w:t>
      </w:r>
      <w:r w:rsidR="00EA5025">
        <w:rPr>
          <w:b/>
          <w:sz w:val="24"/>
          <w:szCs w:val="24"/>
        </w:rPr>
        <w:t>/RPT</w:t>
      </w:r>
      <w:r>
        <w:rPr>
          <w:b/>
          <w:sz w:val="24"/>
          <w:szCs w:val="24"/>
        </w:rPr>
        <w:t xml:space="preserve"> Signature:________________________</w:t>
      </w:r>
      <w:r w:rsidR="00EA5025">
        <w:rPr>
          <w:b/>
          <w:sz w:val="24"/>
          <w:szCs w:val="24"/>
        </w:rPr>
        <w:t>___</w:t>
      </w:r>
      <w:r w:rsidR="00484EBB">
        <w:rPr>
          <w:b/>
          <w:sz w:val="24"/>
          <w:szCs w:val="24"/>
        </w:rPr>
        <w:t>Date:____________________</w:t>
      </w:r>
    </w:p>
    <w:p w:rsidR="00484EBB" w:rsidRDefault="00484EBB" w:rsidP="00484EBB">
      <w:pPr>
        <w:rPr>
          <w:b/>
          <w:sz w:val="18"/>
          <w:szCs w:val="18"/>
        </w:rPr>
      </w:pPr>
    </w:p>
    <w:p w:rsidR="00484EBB" w:rsidRPr="00484EBB" w:rsidRDefault="00484EBB" w:rsidP="00484EBB">
      <w:pPr>
        <w:rPr>
          <w:b/>
          <w:sz w:val="18"/>
          <w:szCs w:val="18"/>
        </w:rPr>
      </w:pPr>
    </w:p>
    <w:sectPr w:rsidR="00484EBB" w:rsidRPr="00484EBB" w:rsidSect="003C6E8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5F8E"/>
    <w:multiLevelType w:val="hybridMultilevel"/>
    <w:tmpl w:val="9194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04EB5"/>
    <w:multiLevelType w:val="hybridMultilevel"/>
    <w:tmpl w:val="7412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oNotTrackMoves/>
  <w:defaultTabStop w:val="720"/>
  <w:characterSpacingControl w:val="doNotCompress"/>
  <w:compat/>
  <w:rsids>
    <w:rsidRoot w:val="00F75269"/>
    <w:rsid w:val="0009496F"/>
    <w:rsid w:val="003C6E86"/>
    <w:rsid w:val="003E5FBD"/>
    <w:rsid w:val="00484EBB"/>
    <w:rsid w:val="008972F3"/>
    <w:rsid w:val="008E41E3"/>
    <w:rsid w:val="008E6313"/>
    <w:rsid w:val="00D2008D"/>
    <w:rsid w:val="00D2620F"/>
    <w:rsid w:val="00D41782"/>
    <w:rsid w:val="00D5259C"/>
    <w:rsid w:val="00E153D9"/>
    <w:rsid w:val="00E44D69"/>
    <w:rsid w:val="00EA330F"/>
    <w:rsid w:val="00EA5025"/>
    <w:rsid w:val="00F75269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75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Debra everson</cp:lastModifiedBy>
  <cp:revision>3</cp:revision>
  <cp:lastPrinted>2014-07-26T17:33:00Z</cp:lastPrinted>
  <dcterms:created xsi:type="dcterms:W3CDTF">2014-09-29T16:26:00Z</dcterms:created>
  <dcterms:modified xsi:type="dcterms:W3CDTF">2014-10-27T02:16:00Z</dcterms:modified>
</cp:coreProperties>
</file>